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7ABC" w14:textId="40FB00A8" w:rsidR="00DF3DCB" w:rsidRPr="00DF3DCB" w:rsidRDefault="00A82DBE" w:rsidP="00DF3DC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приеме</w:t>
      </w:r>
      <w:r w:rsidR="00DF3DCB" w:rsidRPr="00DF3DCB">
        <w:rPr>
          <w:rFonts w:ascii="Times New Roman" w:hAnsi="Times New Roman"/>
          <w:b/>
          <w:sz w:val="28"/>
          <w:szCs w:val="28"/>
        </w:rPr>
        <w:t xml:space="preserve"> документов, необходимых для поступления на обучение в электронной форме</w:t>
      </w:r>
    </w:p>
    <w:p w14:paraId="3383DAD8" w14:textId="77777777" w:rsidR="00A82DBE" w:rsidRDefault="00A82DBE" w:rsidP="00A82DBE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F71A68" w14:textId="77777777" w:rsidR="00A82DBE" w:rsidRPr="002A31C2" w:rsidRDefault="00A82DBE" w:rsidP="00A82DBE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Поступающие вправе направить комплект документов</w:t>
      </w:r>
      <w:r>
        <w:rPr>
          <w:rFonts w:ascii="Times New Roman" w:hAnsi="Times New Roman"/>
          <w:sz w:val="28"/>
          <w:szCs w:val="28"/>
        </w:rPr>
        <w:t xml:space="preserve">, необходимых для поступления, </w:t>
      </w:r>
      <w:r w:rsidRPr="002A31C2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14:paraId="52BD024A" w14:textId="77777777" w:rsidR="00A82DBE" w:rsidRPr="002A31C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Документы, направленные поступающим по электронной почте, принимаются Приемной комиссией И</w:t>
      </w:r>
      <w:bookmarkStart w:id="0" w:name="_GoBack"/>
      <w:bookmarkEnd w:id="0"/>
      <w:r w:rsidRPr="002A31C2">
        <w:rPr>
          <w:rFonts w:ascii="Times New Roman" w:hAnsi="Times New Roman"/>
          <w:sz w:val="28"/>
          <w:szCs w:val="28"/>
        </w:rPr>
        <w:t>нститута при их поступлении не позднее сроков, установленных Правилами, завершения приема документов. Срок определяется по дате получения Институтом файла с документами о приеме.</w:t>
      </w:r>
    </w:p>
    <w:p w14:paraId="380DAA20" w14:textId="77777777" w:rsidR="00A82DBE" w:rsidRPr="002A31C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Все документы</w:t>
      </w:r>
      <w:r>
        <w:rPr>
          <w:rFonts w:ascii="Times New Roman" w:hAnsi="Times New Roman"/>
          <w:sz w:val="28"/>
          <w:szCs w:val="28"/>
        </w:rPr>
        <w:t xml:space="preserve">, необходимые для поступления, </w:t>
      </w:r>
      <w:r w:rsidRPr="002A31C2">
        <w:rPr>
          <w:rFonts w:ascii="Times New Roman" w:hAnsi="Times New Roman"/>
          <w:sz w:val="28"/>
          <w:szCs w:val="28"/>
        </w:rPr>
        <w:t xml:space="preserve">сканируются в один </w:t>
      </w:r>
      <w:r w:rsidRPr="002A31C2">
        <w:rPr>
          <w:rFonts w:ascii="Times New Roman" w:hAnsi="Times New Roman"/>
          <w:sz w:val="28"/>
          <w:szCs w:val="28"/>
          <w:lang w:val="en-US"/>
        </w:rPr>
        <w:t>PDF</w:t>
      </w:r>
      <w:r w:rsidRPr="002A31C2">
        <w:rPr>
          <w:rFonts w:ascii="Times New Roman" w:hAnsi="Times New Roman"/>
          <w:sz w:val="28"/>
          <w:szCs w:val="28"/>
        </w:rPr>
        <w:t xml:space="preserve">-файл. Наименование файла - на русском языке. В наименовании должны быть указаны: </w:t>
      </w:r>
    </w:p>
    <w:p w14:paraId="7F444DE9" w14:textId="77777777" w:rsidR="00A82DBE" w:rsidRPr="002A31C2" w:rsidRDefault="00A82DBE" w:rsidP="00A82DBE">
      <w:pPr>
        <w:numPr>
          <w:ilvl w:val="0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фамилия, имя, отчество поступающего (полностью); </w:t>
      </w:r>
    </w:p>
    <w:p w14:paraId="7A6DDE00" w14:textId="77777777" w:rsidR="00A82DBE" w:rsidRPr="002A31C2" w:rsidRDefault="00A82DBE" w:rsidP="00A82DBE">
      <w:pPr>
        <w:numPr>
          <w:ilvl w:val="0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уровень образования -  </w:t>
      </w:r>
      <w:proofErr w:type="spellStart"/>
      <w:r w:rsidRPr="002A31C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A31C2">
        <w:rPr>
          <w:rFonts w:ascii="Times New Roman" w:hAnsi="Times New Roman"/>
          <w:sz w:val="28"/>
          <w:szCs w:val="28"/>
        </w:rPr>
        <w:t xml:space="preserve"> (БАК)</w:t>
      </w:r>
    </w:p>
    <w:p w14:paraId="63EA97AA" w14:textId="77777777" w:rsidR="00A82DBE" w:rsidRPr="002A31C2" w:rsidRDefault="00A82DBE" w:rsidP="00A82DBE">
      <w:pPr>
        <w:numPr>
          <w:ilvl w:val="0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направление подготовки: менеджмент (М), государственное и муниципальное управление (Г), психолого-педагогическое образование (П), специальное (дефектологическое) образование (Д);</w:t>
      </w:r>
    </w:p>
    <w:p w14:paraId="39C943BA" w14:textId="77777777" w:rsidR="00A82DBE" w:rsidRPr="002A31C2" w:rsidRDefault="00A82DBE" w:rsidP="00A82DBE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форма обучения: очная (о), очно-заочная (о-з), заочная (З).</w:t>
      </w:r>
    </w:p>
    <w:p w14:paraId="793810C8" w14:textId="77777777" w:rsidR="00A82DBE" w:rsidRPr="002A31C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При подаче документов одновременно на несколько направлений подготовки, поступающий направляет по электронной почте файлы на каждое направление подготовки, содержащие полные комплекты документов. </w:t>
      </w:r>
    </w:p>
    <w:p w14:paraId="76E8BD2B" w14:textId="77777777" w:rsidR="00A82DBE" w:rsidRPr="002A31C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 Изображения документов должны быть качественными. </w:t>
      </w:r>
    </w:p>
    <w:p w14:paraId="59AE05D8" w14:textId="77777777" w:rsidR="00A82DBE" w:rsidRPr="002A31C2" w:rsidRDefault="00A82DBE" w:rsidP="00A82DBE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 Документы направляются поступающим по следующему электронному адресу: </w:t>
      </w:r>
      <w:proofErr w:type="spellStart"/>
      <w:r w:rsidRPr="002A31C2">
        <w:rPr>
          <w:rFonts w:ascii="Times New Roman" w:hAnsi="Times New Roman"/>
          <w:sz w:val="28"/>
          <w:szCs w:val="28"/>
          <w:lang w:val="en-US"/>
        </w:rPr>
        <w:t>priem</w:t>
      </w:r>
      <w:proofErr w:type="spellEnd"/>
      <w:r w:rsidRPr="002A31C2">
        <w:rPr>
          <w:rFonts w:ascii="Times New Roman" w:hAnsi="Times New Roman"/>
          <w:sz w:val="28"/>
          <w:szCs w:val="28"/>
        </w:rPr>
        <w:t>@</w:t>
      </w:r>
      <w:proofErr w:type="spellStart"/>
      <w:r w:rsidRPr="002A31C2">
        <w:rPr>
          <w:rFonts w:ascii="Times New Roman" w:hAnsi="Times New Roman"/>
          <w:sz w:val="28"/>
          <w:szCs w:val="28"/>
          <w:lang w:val="en-US"/>
        </w:rPr>
        <w:t>miiimel</w:t>
      </w:r>
      <w:proofErr w:type="spellEnd"/>
      <w:r w:rsidRPr="002A31C2">
        <w:rPr>
          <w:rFonts w:ascii="Times New Roman" w:hAnsi="Times New Roman"/>
          <w:sz w:val="28"/>
          <w:szCs w:val="28"/>
        </w:rPr>
        <w:t>.</w:t>
      </w:r>
      <w:proofErr w:type="spellStart"/>
      <w:r w:rsidRPr="002A31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31C2">
        <w:rPr>
          <w:rFonts w:ascii="Times New Roman" w:hAnsi="Times New Roman"/>
          <w:sz w:val="28"/>
          <w:szCs w:val="28"/>
        </w:rPr>
        <w:t>.</w:t>
      </w:r>
    </w:p>
    <w:p w14:paraId="0423069D" w14:textId="77777777" w:rsidR="00A82DBE" w:rsidRPr="002A31C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При получении документов о приеме по электронной почте поступающему направляется электронное уведомление.</w:t>
      </w:r>
    </w:p>
    <w:p w14:paraId="4EC17207" w14:textId="77777777" w:rsidR="00A82DBE" w:rsidRPr="002A31C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 В случае представления по электронной почте поступающим заявления, содержащего не все сведения, предусмотренные Правилами, а также в случае представления неполного комплекта документов и (или) несоответствия поданных документов требованиям, установленным Правилами, Институт извещает поступающего в электронной форме об отказе в приеме документов в день получения документов по электронной почте, если они получены Институтом не позднее,  чем за два часа до окончания рабочего дня, либо в  течение первых двух часов следующего рабочего дня.  </w:t>
      </w:r>
    </w:p>
    <w:p w14:paraId="6E404AD6" w14:textId="77777777" w:rsidR="00A82DBE" w:rsidRPr="002A31C2" w:rsidRDefault="00A82DBE" w:rsidP="00A82DBE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              Поступающий, отправивший документы по электронной почте, а после решивший подать документы лично, либо откорректировать заявление, должен сообщить сотруднику приемной комиссии о наличии отправленного пакета документов.</w:t>
      </w:r>
    </w:p>
    <w:p w14:paraId="71896132" w14:textId="77777777" w:rsidR="00FE0B72" w:rsidRDefault="00A82DBE" w:rsidP="00A82DBE">
      <w:pPr>
        <w:tabs>
          <w:tab w:val="left" w:pos="360"/>
          <w:tab w:val="left" w:pos="900"/>
        </w:tabs>
        <w:spacing w:after="0" w:line="240" w:lineRule="auto"/>
        <w:ind w:firstLine="851"/>
        <w:jc w:val="both"/>
      </w:pPr>
    </w:p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ABF"/>
    <w:multiLevelType w:val="hybridMultilevel"/>
    <w:tmpl w:val="25F6AB5E"/>
    <w:lvl w:ilvl="0" w:tplc="181AF07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9"/>
    <w:rsid w:val="00236CD4"/>
    <w:rsid w:val="00626CF9"/>
    <w:rsid w:val="0075296A"/>
    <w:rsid w:val="008F6E2F"/>
    <w:rsid w:val="009A788C"/>
    <w:rsid w:val="00A82DBE"/>
    <w:rsid w:val="00D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B77A"/>
  <w15:chartTrackingRefBased/>
  <w15:docId w15:val="{1C2D9AFE-EA4C-4BFB-8247-5E34D74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2021-08-23T20:29:00Z</dcterms:created>
  <dcterms:modified xsi:type="dcterms:W3CDTF">2021-08-23T20:29:00Z</dcterms:modified>
</cp:coreProperties>
</file>